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BA" w:rsidRPr="004A1F56" w:rsidRDefault="005356BA" w:rsidP="005356BA">
      <w:pPr>
        <w:tabs>
          <w:tab w:val="left" w:pos="142"/>
          <w:tab w:val="left" w:pos="1418"/>
        </w:tabs>
        <w:rPr>
          <w:rFonts w:asciiTheme="minorHAnsi" w:hAnsiTheme="minorHAnsi" w:cstheme="minorHAnsi"/>
          <w:b/>
          <w:sz w:val="36"/>
          <w:szCs w:val="28"/>
        </w:rPr>
      </w:pPr>
      <w:r w:rsidRPr="004A1F56">
        <w:rPr>
          <w:rFonts w:asciiTheme="minorHAnsi" w:hAnsiTheme="minorHAnsi" w:cstheme="minorHAnsi"/>
          <w:b/>
          <w:noProof/>
          <w:sz w:val="36"/>
          <w:szCs w:val="28"/>
          <w:lang w:eastAsia="ro-RO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3248660</wp:posOffset>
            </wp:positionH>
            <wp:positionV relativeFrom="page">
              <wp:posOffset>704850</wp:posOffset>
            </wp:positionV>
            <wp:extent cx="3016885" cy="856615"/>
            <wp:effectExtent l="0" t="0" r="0" b="0"/>
            <wp:wrapSquare wrapText="bothSides"/>
            <wp:docPr id="18" name="Picture 2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1F56">
        <w:rPr>
          <w:rFonts w:asciiTheme="minorHAnsi" w:hAnsiTheme="minorHAnsi" w:cstheme="minorHAnsi"/>
          <w:b/>
          <w:sz w:val="36"/>
          <w:szCs w:val="28"/>
        </w:rPr>
        <w:t xml:space="preserve">OLIMPIADA DE BIOLOGIE </w:t>
      </w:r>
    </w:p>
    <w:p w:rsidR="005356BA" w:rsidRPr="004A1F56" w:rsidRDefault="005356BA" w:rsidP="005356BA">
      <w:pPr>
        <w:rPr>
          <w:rFonts w:asciiTheme="minorHAnsi" w:hAnsiTheme="minorHAnsi" w:cstheme="minorHAnsi"/>
          <w:b/>
          <w:sz w:val="36"/>
          <w:szCs w:val="28"/>
        </w:rPr>
      </w:pPr>
      <w:r w:rsidRPr="004A1F56">
        <w:rPr>
          <w:rFonts w:asciiTheme="minorHAnsi" w:hAnsiTheme="minorHAnsi" w:cstheme="minorHAnsi"/>
          <w:b/>
          <w:sz w:val="36"/>
          <w:szCs w:val="28"/>
        </w:rPr>
        <w:t>ETAPA JUDEŢEANĂ</w:t>
      </w:r>
    </w:p>
    <w:p w:rsidR="005356BA" w:rsidRPr="004A1F56" w:rsidRDefault="005356BA" w:rsidP="005356BA">
      <w:pPr>
        <w:rPr>
          <w:rFonts w:asciiTheme="minorHAnsi" w:hAnsiTheme="minorHAnsi" w:cstheme="minorHAnsi"/>
          <w:b/>
          <w:sz w:val="36"/>
          <w:szCs w:val="28"/>
        </w:rPr>
      </w:pPr>
      <w:r w:rsidRPr="004A1F56">
        <w:rPr>
          <w:rFonts w:asciiTheme="minorHAnsi" w:hAnsiTheme="minorHAnsi" w:cstheme="minorHAnsi"/>
          <w:sz w:val="32"/>
        </w:rPr>
        <w:t>7 MARTIE 2015</w:t>
      </w:r>
    </w:p>
    <w:p w:rsidR="005356BA" w:rsidRPr="004A1F56" w:rsidRDefault="005356BA" w:rsidP="005356BA">
      <w:pPr>
        <w:rPr>
          <w:rFonts w:asciiTheme="minorHAnsi" w:hAnsiTheme="minorHAnsi" w:cstheme="minorHAnsi"/>
        </w:rPr>
      </w:pPr>
    </w:p>
    <w:p w:rsidR="005356BA" w:rsidRPr="004A1F56" w:rsidRDefault="005356BA" w:rsidP="005356BA">
      <w:pPr>
        <w:jc w:val="both"/>
        <w:rPr>
          <w:rFonts w:asciiTheme="minorHAnsi" w:hAnsiTheme="minorHAnsi" w:cstheme="minorHAnsi"/>
          <w:b/>
        </w:rPr>
      </w:pPr>
      <w:r w:rsidRPr="004A1F56">
        <w:rPr>
          <w:rFonts w:asciiTheme="minorHAnsi" w:hAnsiTheme="minorHAnsi" w:cstheme="minorHAnsi"/>
          <w:b/>
        </w:rPr>
        <w:t>CLASA A XI-A</w:t>
      </w:r>
    </w:p>
    <w:p w:rsidR="005356BA" w:rsidRPr="004A1F56" w:rsidRDefault="005356BA" w:rsidP="005356BA">
      <w:pPr>
        <w:rPr>
          <w:rFonts w:asciiTheme="minorHAnsi" w:hAnsiTheme="minorHAnsi" w:cstheme="minorHAnsi"/>
        </w:rPr>
      </w:pPr>
    </w:p>
    <w:p w:rsidR="005356BA" w:rsidRPr="004A1F56" w:rsidRDefault="005356BA" w:rsidP="005356BA">
      <w:pPr>
        <w:jc w:val="center"/>
        <w:rPr>
          <w:rFonts w:asciiTheme="minorHAnsi" w:hAnsiTheme="minorHAnsi" w:cstheme="minorHAnsi"/>
          <w:b/>
          <w:iCs/>
        </w:rPr>
      </w:pPr>
      <w:r w:rsidRPr="004A1F56">
        <w:rPr>
          <w:rFonts w:asciiTheme="minorHAnsi" w:hAnsiTheme="minorHAnsi" w:cstheme="minorHAnsi"/>
          <w:b/>
          <w:iCs/>
        </w:rPr>
        <w:t>BAREM DE CORECTARE</w:t>
      </w:r>
    </w:p>
    <w:tbl>
      <w:tblPr>
        <w:tblStyle w:val="GrilTabel"/>
        <w:tblW w:w="9702" w:type="dxa"/>
        <w:tblLook w:val="01E0"/>
      </w:tblPr>
      <w:tblGrid>
        <w:gridCol w:w="1674"/>
        <w:gridCol w:w="1642"/>
        <w:gridCol w:w="1571"/>
        <w:gridCol w:w="1571"/>
        <w:gridCol w:w="1571"/>
        <w:gridCol w:w="1673"/>
      </w:tblGrid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jc w:val="center"/>
              <w:rPr>
                <w:rFonts w:asciiTheme="minorHAnsi" w:hAnsiTheme="minorHAnsi" w:cstheme="minorHAnsi"/>
                <w:lang w:eastAsia="ro-RO"/>
              </w:rPr>
            </w:pPr>
            <w:r>
              <w:rPr>
                <w:rFonts w:asciiTheme="minorHAnsi" w:hAnsiTheme="minorHAnsi" w:cstheme="minorHAnsi"/>
              </w:rPr>
              <w:t xml:space="preserve">Nr. item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jc w:val="center"/>
              <w:rPr>
                <w:rFonts w:asciiTheme="minorHAnsi" w:hAnsiTheme="minorHAnsi" w:cstheme="minorHAnsi"/>
                <w:lang w:eastAsia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Răspuns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corect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jc w:val="center"/>
              <w:rPr>
                <w:rFonts w:asciiTheme="minorHAnsi" w:hAnsiTheme="minorHAnsi" w:cstheme="minorHAnsi"/>
                <w:lang w:eastAsia="ro-RO"/>
              </w:rPr>
            </w:pPr>
            <w:r>
              <w:rPr>
                <w:rFonts w:asciiTheme="minorHAnsi" w:hAnsiTheme="minorHAnsi" w:cstheme="minorHAnsi"/>
              </w:rPr>
              <w:t xml:space="preserve">Nr. item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jc w:val="center"/>
              <w:rPr>
                <w:rFonts w:asciiTheme="minorHAnsi" w:hAnsiTheme="minorHAnsi" w:cstheme="minorHAnsi"/>
                <w:lang w:eastAsia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Răspuns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corect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jc w:val="center"/>
              <w:rPr>
                <w:rFonts w:asciiTheme="minorHAnsi" w:hAnsiTheme="minorHAnsi" w:cstheme="minorHAnsi"/>
                <w:lang w:eastAsia="ro-RO"/>
              </w:rPr>
            </w:pPr>
            <w:r>
              <w:rPr>
                <w:rFonts w:asciiTheme="minorHAnsi" w:hAnsiTheme="minorHAnsi" w:cstheme="minorHAnsi"/>
              </w:rPr>
              <w:t xml:space="preserve">Nr. item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jc w:val="center"/>
              <w:rPr>
                <w:rFonts w:asciiTheme="minorHAnsi" w:hAnsiTheme="minorHAnsi" w:cstheme="minorHAnsi"/>
                <w:lang w:eastAsia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Răspuns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corect</w:t>
            </w:r>
            <w:proofErr w:type="spellEnd"/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  <w:bookmarkStart w:id="0" w:name="_GoBack"/>
            <w:bookmarkEnd w:id="0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  <w:tr w:rsidR="005356BA" w:rsidTr="001B187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BA" w:rsidRDefault="005356BA" w:rsidP="001B187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BA" w:rsidRPr="00EC46F0" w:rsidRDefault="005356BA" w:rsidP="001B1876">
            <w:pPr>
              <w:rPr>
                <w:rFonts w:ascii="Verdana" w:hAnsi="Verdana"/>
                <w:color w:val="BFBFBF" w:themeColor="background1" w:themeShade="BF"/>
              </w:rPr>
            </w:pPr>
          </w:p>
        </w:tc>
      </w:tr>
    </w:tbl>
    <w:p w:rsidR="005356BA" w:rsidRDefault="005356BA" w:rsidP="005356BA">
      <w:pPr>
        <w:rPr>
          <w:rFonts w:ascii="Verdana" w:hAnsi="Verdana"/>
        </w:rPr>
      </w:pPr>
    </w:p>
    <w:p w:rsidR="005356BA" w:rsidRDefault="005356BA" w:rsidP="005356BA">
      <w:pPr>
        <w:rPr>
          <w:rFonts w:ascii="Verdana" w:hAnsi="Verdana"/>
        </w:rPr>
      </w:pPr>
    </w:p>
    <w:p w:rsidR="00D10634" w:rsidRDefault="00D10634"/>
    <w:sectPr w:rsidR="00D10634" w:rsidSect="00FC548A">
      <w:foot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7358"/>
      <w:docPartObj>
        <w:docPartGallery w:val="Page Numbers (Bottom of Page)"/>
        <w:docPartUnique/>
      </w:docPartObj>
    </w:sdtPr>
    <w:sdtEndPr/>
    <w:sdtContent>
      <w:p w:rsidR="00966B08" w:rsidRDefault="005356BA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66B08" w:rsidRDefault="005356BA">
    <w:pPr>
      <w:pStyle w:val="Subsol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BA"/>
    <w:rsid w:val="005356BA"/>
    <w:rsid w:val="00D1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535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unhideWhenUsed/>
    <w:rsid w:val="005356B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356B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493</Characters>
  <Application>Microsoft Office Word</Application>
  <DocSecurity>0</DocSecurity>
  <Lines>4</Lines>
  <Paragraphs>1</Paragraphs>
  <ScaleCrop>false</ScaleCrop>
  <Company>Unitate Scolara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1</cp:revision>
  <dcterms:created xsi:type="dcterms:W3CDTF">2015-03-07T11:57:00Z</dcterms:created>
  <dcterms:modified xsi:type="dcterms:W3CDTF">2015-03-07T11:58:00Z</dcterms:modified>
</cp:coreProperties>
</file>